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DC" w:rsidRPr="002970DC" w:rsidRDefault="002970DC" w:rsidP="002970DC">
      <w:pPr>
        <w:rPr>
          <w:rFonts w:ascii="Century Gothic" w:hAnsi="Century Gothic"/>
          <w:b/>
        </w:rPr>
      </w:pPr>
      <w:r w:rsidRPr="002970DC">
        <w:rPr>
          <w:rFonts w:ascii="Century Gothic" w:hAnsi="Century Gothic"/>
          <w:b/>
        </w:rPr>
        <w:t>MICROBLADING &amp; PERMANENT MAKEUP</w:t>
      </w:r>
    </w:p>
    <w:p w:rsidR="002970DC" w:rsidRPr="002970DC" w:rsidRDefault="002970DC" w:rsidP="002970DC">
      <w:pPr>
        <w:spacing w:line="240" w:lineRule="auto"/>
        <w:rPr>
          <w:rFonts w:ascii="Century Gothic" w:hAnsi="Century Gothic"/>
        </w:rPr>
      </w:pPr>
      <w:r w:rsidRPr="002970DC">
        <w:rPr>
          <w:rFonts w:ascii="Century Gothic" w:hAnsi="Century Gothic"/>
        </w:rPr>
        <w:t>Contraindications: do any of the following apply to you?</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Pregnant or nursing</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Diabetic* (must be under control, and approved by your doctor)</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Undergoing chemotherapy</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r>
      <w:proofErr w:type="gramStart"/>
      <w:r w:rsidRPr="002970DC">
        <w:rPr>
          <w:rFonts w:ascii="Century Gothic" w:hAnsi="Century Gothic"/>
        </w:rPr>
        <w:t>Chronic</w:t>
      </w:r>
      <w:proofErr w:type="gramEnd"/>
      <w:r w:rsidRPr="002970DC">
        <w:rPr>
          <w:rFonts w:ascii="Century Gothic" w:hAnsi="Century Gothic"/>
        </w:rPr>
        <w:t xml:space="preserve"> viral infections/disease</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Keloid scars on any part of your body</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Epilepsy </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Hives (must take Benadryl)</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High Blood Pressure*</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Allergy to Lidocaine </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Pacemaker or major heart problems</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Organ transplant </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Skin irritation near brow area (psoriasis, rosacea, rash, eczema, acne, sunburn, </w:t>
      </w:r>
      <w:proofErr w:type="spellStart"/>
      <w:r w:rsidRPr="002970DC">
        <w:rPr>
          <w:rFonts w:ascii="Century Gothic" w:hAnsi="Century Gothic"/>
        </w:rPr>
        <w:t>etc</w:t>
      </w:r>
      <w:proofErr w:type="spellEnd"/>
      <w:r w:rsidRPr="002970DC">
        <w:rPr>
          <w:rFonts w:ascii="Century Gothic" w:hAnsi="Century Gothic"/>
        </w:rPr>
        <w:t>)</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Sick (cold, flu, </w:t>
      </w:r>
      <w:proofErr w:type="spellStart"/>
      <w:r w:rsidRPr="002970DC">
        <w:rPr>
          <w:rFonts w:ascii="Century Gothic" w:hAnsi="Century Gothic"/>
        </w:rPr>
        <w:t>etc</w:t>
      </w:r>
      <w:proofErr w:type="spellEnd"/>
      <w:r w:rsidRPr="002970DC">
        <w:rPr>
          <w:rFonts w:ascii="Century Gothic" w:hAnsi="Century Gothic"/>
        </w:rPr>
        <w:t>)</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Shingles: if you have shingles on</w:t>
      </w:r>
      <w:r>
        <w:rPr>
          <w:rFonts w:ascii="Century Gothic" w:hAnsi="Century Gothic"/>
        </w:rPr>
        <w:t xml:space="preserve"> your face, wait several months.</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Cold sores: You must take anti-viral medication prior to lip procedure.</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r>
      <w:r>
        <w:rPr>
          <w:rFonts w:ascii="Century Gothic" w:hAnsi="Century Gothic"/>
        </w:rPr>
        <w:t xml:space="preserve">No </w:t>
      </w:r>
      <w:bookmarkStart w:id="0" w:name="_GoBack"/>
      <w:bookmarkEnd w:id="0"/>
      <w:r w:rsidRPr="002970DC">
        <w:rPr>
          <w:rFonts w:ascii="Century Gothic" w:hAnsi="Century Gothic"/>
        </w:rPr>
        <w:t>Botox within last 30 days</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r>
      <w:proofErr w:type="gramStart"/>
      <w:r w:rsidRPr="002970DC">
        <w:rPr>
          <w:rFonts w:ascii="Century Gothic" w:hAnsi="Century Gothic"/>
        </w:rPr>
        <w:t>Must</w:t>
      </w:r>
      <w:proofErr w:type="gramEnd"/>
      <w:r w:rsidRPr="002970DC">
        <w:rPr>
          <w:rFonts w:ascii="Century Gothic" w:hAnsi="Century Gothic"/>
        </w:rPr>
        <w:t xml:space="preserve"> be off Accutane for 1 year</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Must be off </w:t>
      </w:r>
      <w:proofErr w:type="spellStart"/>
      <w:r w:rsidRPr="002970DC">
        <w:rPr>
          <w:rFonts w:ascii="Century Gothic" w:hAnsi="Century Gothic"/>
        </w:rPr>
        <w:t>Retin</w:t>
      </w:r>
      <w:proofErr w:type="spellEnd"/>
      <w:r w:rsidRPr="002970DC">
        <w:rPr>
          <w:rFonts w:ascii="Century Gothic" w:hAnsi="Century Gothic"/>
        </w:rPr>
        <w:t xml:space="preserve">-A for a minimum of 6 weeks </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Old brow tattoo (if very faded, might be ok)</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MICROBLADING: If you have oily or sun damaged skin, you are not a good candidate for Microblading. I recommend doing a Combination Brow or a Powder </w:t>
      </w:r>
      <w:proofErr w:type="spellStart"/>
      <w:r w:rsidRPr="002970DC">
        <w:rPr>
          <w:rFonts w:ascii="Century Gothic" w:hAnsi="Century Gothic"/>
        </w:rPr>
        <w:t>Ombré</w:t>
      </w:r>
      <w:proofErr w:type="spellEnd"/>
      <w:r w:rsidRPr="002970DC">
        <w:rPr>
          <w:rFonts w:ascii="Century Gothic" w:hAnsi="Century Gothic"/>
        </w:rPr>
        <w:t xml:space="preserve"> Brow. </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 xml:space="preserve">FOR PERMANENT EYELINER: No </w:t>
      </w:r>
      <w:proofErr w:type="spellStart"/>
      <w:r w:rsidRPr="002970DC">
        <w:rPr>
          <w:rFonts w:ascii="Century Gothic" w:hAnsi="Century Gothic"/>
        </w:rPr>
        <w:t>Latisse</w:t>
      </w:r>
      <w:proofErr w:type="spellEnd"/>
      <w:r w:rsidRPr="002970DC">
        <w:rPr>
          <w:rFonts w:ascii="Century Gothic" w:hAnsi="Century Gothic"/>
        </w:rPr>
        <w:t xml:space="preserve"> or other lash growth serums for 6 weeks. They cause the eye area to become very vascular and can cause pigment migration.</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LASIK- wait about three months for eyeliner procedure.</w:t>
      </w:r>
    </w:p>
    <w:p w:rsidR="002970DC" w:rsidRPr="002970DC" w:rsidRDefault="002970DC" w:rsidP="002970DC">
      <w:pPr>
        <w:spacing w:line="240" w:lineRule="auto"/>
        <w:rPr>
          <w:rFonts w:ascii="Century Gothic" w:hAnsi="Century Gothic"/>
        </w:rPr>
      </w:pPr>
      <w:r w:rsidRPr="002970DC">
        <w:rPr>
          <w:rFonts w:ascii="Century Gothic" w:hAnsi="Century Gothic"/>
        </w:rPr>
        <w:tab/>
      </w:r>
      <w:r w:rsidRPr="002970DC">
        <w:rPr>
          <w:rFonts w:ascii="Tahoma" w:hAnsi="Tahoma" w:cs="Tahoma"/>
        </w:rPr>
        <w:t>⁃</w:t>
      </w:r>
      <w:r w:rsidRPr="002970DC">
        <w:rPr>
          <w:rFonts w:ascii="Century Gothic" w:hAnsi="Century Gothic"/>
        </w:rPr>
        <w:tab/>
        <w:t>Eyelash extensions: Will need to be removed prior to any eyeliner procedure and you will not be able to have them put back on for two weeks. Keep in mind that a touch up procedure is required six weeks after the initial procedure and eyelashes will have to be removed for that as well.</w:t>
      </w:r>
    </w:p>
    <w:p w:rsidR="002970DC" w:rsidRPr="002970DC" w:rsidRDefault="002970DC" w:rsidP="002970DC">
      <w:pPr>
        <w:spacing w:line="240" w:lineRule="auto"/>
        <w:rPr>
          <w:rFonts w:ascii="Century Gothic" w:hAnsi="Century Gothic"/>
        </w:rPr>
      </w:pPr>
    </w:p>
    <w:p w:rsidR="002970DC" w:rsidRPr="002970DC" w:rsidRDefault="002970DC" w:rsidP="002970DC">
      <w:pPr>
        <w:spacing w:line="240" w:lineRule="auto"/>
        <w:rPr>
          <w:rFonts w:ascii="Century Gothic" w:hAnsi="Century Gothic"/>
        </w:rPr>
      </w:pPr>
      <w:r w:rsidRPr="002970DC">
        <w:rPr>
          <w:rFonts w:ascii="Century Gothic" w:hAnsi="Century Gothic"/>
        </w:rPr>
        <w:t>Pre-care:</w:t>
      </w:r>
    </w:p>
    <w:p w:rsidR="002970DC" w:rsidRPr="002970DC" w:rsidRDefault="002970DC" w:rsidP="002970DC">
      <w:pPr>
        <w:spacing w:line="240" w:lineRule="auto"/>
        <w:rPr>
          <w:rFonts w:ascii="Century Gothic" w:hAnsi="Century Gothic"/>
        </w:rPr>
      </w:pPr>
      <w:r w:rsidRPr="002970DC">
        <w:rPr>
          <w:rFonts w:ascii="Century Gothic" w:hAnsi="Century Gothic"/>
        </w:rPr>
        <w:t>• Do not work out the day of the procedure.</w:t>
      </w:r>
    </w:p>
    <w:p w:rsidR="002970DC" w:rsidRPr="002970DC" w:rsidRDefault="002970DC" w:rsidP="002970DC">
      <w:pPr>
        <w:spacing w:line="240" w:lineRule="auto"/>
        <w:rPr>
          <w:rFonts w:ascii="Century Gothic" w:hAnsi="Century Gothic"/>
        </w:rPr>
      </w:pPr>
      <w:r w:rsidRPr="002970DC">
        <w:rPr>
          <w:rFonts w:ascii="Century Gothic" w:hAnsi="Century Gothic"/>
        </w:rPr>
        <w:lastRenderedPageBreak/>
        <w:t>• Do not tan or have a sunburned face.</w:t>
      </w:r>
    </w:p>
    <w:p w:rsidR="002970DC" w:rsidRPr="002970DC" w:rsidRDefault="002970DC" w:rsidP="002970DC">
      <w:pPr>
        <w:spacing w:line="240" w:lineRule="auto"/>
        <w:rPr>
          <w:rFonts w:ascii="Century Gothic" w:hAnsi="Century Gothic"/>
        </w:rPr>
      </w:pPr>
      <w:r w:rsidRPr="002970DC">
        <w:rPr>
          <w:rFonts w:ascii="Century Gothic" w:hAnsi="Century Gothic"/>
        </w:rPr>
        <w:t>• Do not take alcohol, aspirin or baby aspirin, niacin, vitamin E, fish oil, or ibuprofen 24 hours before procedure.</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 No caffeine on the day of your procedure. </w:t>
      </w:r>
    </w:p>
    <w:p w:rsidR="002970DC" w:rsidRPr="002970DC" w:rsidRDefault="002970DC" w:rsidP="002970DC">
      <w:pPr>
        <w:spacing w:line="240" w:lineRule="auto"/>
        <w:rPr>
          <w:rFonts w:ascii="Century Gothic" w:hAnsi="Century Gothic"/>
        </w:rPr>
      </w:pPr>
      <w:r w:rsidRPr="002970DC">
        <w:rPr>
          <w:rFonts w:ascii="Century Gothic" w:hAnsi="Century Gothic"/>
        </w:rPr>
        <w:t>• No tweezing, waxing or tinting 3 days before the procedure, and 2 weeks thereafter.</w:t>
      </w:r>
    </w:p>
    <w:p w:rsidR="002970DC" w:rsidRPr="002970DC" w:rsidRDefault="002970DC" w:rsidP="002970DC">
      <w:pPr>
        <w:spacing w:line="240" w:lineRule="auto"/>
        <w:rPr>
          <w:rFonts w:ascii="Century Gothic" w:hAnsi="Century Gothic"/>
        </w:rPr>
      </w:pPr>
      <w:r w:rsidRPr="002970DC">
        <w:rPr>
          <w:rFonts w:ascii="Century Gothic" w:hAnsi="Century Gothic"/>
        </w:rPr>
        <w:t>• Please note that you will be more sensitive during your menstrual cycle.</w:t>
      </w:r>
    </w:p>
    <w:p w:rsidR="002970DC" w:rsidRPr="002970DC" w:rsidRDefault="002970DC" w:rsidP="002970DC">
      <w:pPr>
        <w:spacing w:line="240" w:lineRule="auto"/>
        <w:rPr>
          <w:rFonts w:ascii="Century Gothic" w:hAnsi="Century Gothic"/>
        </w:rPr>
      </w:pPr>
      <w:r w:rsidRPr="002970DC">
        <w:rPr>
          <w:rFonts w:ascii="Century Gothic" w:hAnsi="Century Gothic"/>
        </w:rPr>
        <w:t>• Electrolysis no less than 5 days before. Do not resume any method of hair removal for at least two weeks.</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 Eyelash or eyebrow tinting, or eyelash lifting, should be done no sooner than 48 hours before, or two weeks after the procedure. </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•No Botox 4 weeks before or after procedure. </w:t>
      </w:r>
    </w:p>
    <w:p w:rsidR="002970DC" w:rsidRPr="002970DC" w:rsidRDefault="002970DC" w:rsidP="002970DC">
      <w:pPr>
        <w:spacing w:line="240" w:lineRule="auto"/>
        <w:rPr>
          <w:rFonts w:ascii="Century Gothic" w:hAnsi="Century Gothic"/>
        </w:rPr>
      </w:pPr>
    </w:p>
    <w:p w:rsidR="002970DC" w:rsidRPr="002970DC" w:rsidRDefault="002970DC" w:rsidP="002970DC">
      <w:pPr>
        <w:spacing w:line="240" w:lineRule="auto"/>
        <w:rPr>
          <w:rFonts w:ascii="Century Gothic" w:hAnsi="Century Gothic"/>
        </w:rPr>
      </w:pPr>
      <w:r w:rsidRPr="002970DC">
        <w:rPr>
          <w:rFonts w:ascii="Century Gothic" w:hAnsi="Century Gothic"/>
        </w:rPr>
        <w:t>Post-care:</w:t>
      </w:r>
    </w:p>
    <w:p w:rsidR="002970DC" w:rsidRPr="002970DC" w:rsidRDefault="002970DC" w:rsidP="002970DC">
      <w:pPr>
        <w:spacing w:line="240" w:lineRule="auto"/>
        <w:rPr>
          <w:rFonts w:ascii="Century Gothic" w:hAnsi="Century Gothic"/>
        </w:rPr>
      </w:pPr>
      <w:r w:rsidRPr="002970DC">
        <w:rPr>
          <w:rFonts w:ascii="Century Gothic" w:hAnsi="Century Gothic"/>
        </w:rPr>
        <w:t>•There is a 10 day after care protocol which must be followed to ensure best retention.</w:t>
      </w:r>
    </w:p>
    <w:p w:rsidR="002970DC" w:rsidRPr="002970DC" w:rsidRDefault="002970DC" w:rsidP="002970DC">
      <w:pPr>
        <w:spacing w:line="240" w:lineRule="auto"/>
        <w:rPr>
          <w:rFonts w:ascii="Century Gothic" w:hAnsi="Century Gothic"/>
        </w:rPr>
      </w:pPr>
      <w:r w:rsidRPr="002970DC">
        <w:rPr>
          <w:rFonts w:ascii="Century Gothic" w:hAnsi="Century Gothic"/>
        </w:rPr>
        <w:t>•DO NOT rub, pick, or scratch the treated area. Let any scabbing or dry skin naturally exfoliate off. Picking your scabs can cause scarring and will pull the pigment off the skin.</w:t>
      </w:r>
    </w:p>
    <w:p w:rsidR="002970DC" w:rsidRPr="002970DC" w:rsidRDefault="002970DC" w:rsidP="002970DC">
      <w:pPr>
        <w:spacing w:line="240" w:lineRule="auto"/>
        <w:rPr>
          <w:rFonts w:ascii="Century Gothic" w:hAnsi="Century Gothic"/>
        </w:rPr>
      </w:pPr>
      <w:r w:rsidRPr="002970DC">
        <w:rPr>
          <w:rFonts w:ascii="Century Gothic" w:hAnsi="Century Gothic"/>
        </w:rPr>
        <w:t>•Avoid direct sun exposure or tanning 3-4 weeks after procedure.</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•Avoid heavy sweating for the first 10 </w:t>
      </w:r>
      <w:proofErr w:type="gramStart"/>
      <w:r w:rsidRPr="002970DC">
        <w:rPr>
          <w:rFonts w:ascii="Century Gothic" w:hAnsi="Century Gothic"/>
        </w:rPr>
        <w:t>days,</w:t>
      </w:r>
      <w:proofErr w:type="gramEnd"/>
      <w:r w:rsidRPr="002970DC">
        <w:rPr>
          <w:rFonts w:ascii="Century Gothic" w:hAnsi="Century Gothic"/>
        </w:rPr>
        <w:t xml:space="preserve"> the salt in your sweat will push out the pigment.</w:t>
      </w:r>
    </w:p>
    <w:p w:rsidR="002970DC" w:rsidRPr="002970DC" w:rsidRDefault="002970DC" w:rsidP="002970DC">
      <w:pPr>
        <w:spacing w:line="240" w:lineRule="auto"/>
        <w:rPr>
          <w:rFonts w:ascii="Century Gothic" w:hAnsi="Century Gothic"/>
        </w:rPr>
      </w:pPr>
      <w:r w:rsidRPr="002970DC">
        <w:rPr>
          <w:rFonts w:ascii="Century Gothic" w:hAnsi="Century Gothic"/>
        </w:rPr>
        <w:t>•NO facials, Botox, chemical treatments, or microdermabrasion for 4 weeks.</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•DO NOT take long, hot, steamy showers or let water touch your eyebrows when showering or washing your hair, for 10 days. </w:t>
      </w:r>
    </w:p>
    <w:p w:rsidR="002970DC" w:rsidRPr="002970DC" w:rsidRDefault="002970DC" w:rsidP="002970DC">
      <w:pPr>
        <w:spacing w:line="240" w:lineRule="auto"/>
        <w:rPr>
          <w:rFonts w:ascii="Century Gothic" w:hAnsi="Century Gothic"/>
        </w:rPr>
      </w:pPr>
      <w:r w:rsidRPr="002970DC">
        <w:rPr>
          <w:rFonts w:ascii="Century Gothic" w:hAnsi="Century Gothic"/>
        </w:rPr>
        <w:t>•DO NOT sleep on your side or allow the side of your face to touch your pillow. Back sleeping only.</w:t>
      </w:r>
    </w:p>
    <w:p w:rsidR="002970DC" w:rsidRPr="002970DC" w:rsidRDefault="002970DC" w:rsidP="002970DC">
      <w:pPr>
        <w:spacing w:line="240" w:lineRule="auto"/>
        <w:rPr>
          <w:rFonts w:ascii="Century Gothic" w:hAnsi="Century Gothic"/>
        </w:rPr>
      </w:pPr>
      <w:r w:rsidRPr="002970DC">
        <w:rPr>
          <w:rFonts w:ascii="Century Gothic" w:hAnsi="Century Gothic"/>
        </w:rPr>
        <w:t>*The aftercare (which I will provide for you and includes 2 plastic brow visors to protect your investment while you shower) is the most important step in the outcome of your investment. Failure to follow these aftercare instructions will produce poor results in your healed eyebrows.</w:t>
      </w:r>
    </w:p>
    <w:p w:rsidR="002970DC" w:rsidRPr="002970DC" w:rsidRDefault="002970DC" w:rsidP="002970DC">
      <w:pPr>
        <w:spacing w:line="240" w:lineRule="auto"/>
        <w:rPr>
          <w:rFonts w:ascii="Century Gothic" w:hAnsi="Century Gothic"/>
        </w:rPr>
      </w:pPr>
      <w:r w:rsidRPr="002970DC">
        <w:rPr>
          <w:rFonts w:ascii="Century Gothic" w:hAnsi="Century Gothic"/>
        </w:rPr>
        <w:t xml:space="preserve">  </w:t>
      </w:r>
    </w:p>
    <w:p w:rsidR="002970DC" w:rsidRPr="002970DC" w:rsidRDefault="002970DC" w:rsidP="002970DC">
      <w:pPr>
        <w:spacing w:line="240" w:lineRule="auto"/>
        <w:rPr>
          <w:rFonts w:ascii="Century Gothic" w:hAnsi="Century Gothic"/>
        </w:rPr>
      </w:pPr>
      <w:r w:rsidRPr="002970DC">
        <w:rPr>
          <w:rFonts w:ascii="Century Gothic" w:hAnsi="Century Gothic"/>
        </w:rPr>
        <w:t>What to expect at your 1st session:</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Expect to be here 2-3 hours.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Read and complete intake packet. This is required for both insurance and the state.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I will need to take a photo of your ID.</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Take before pictures.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We will discuss brow shape and color.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After brow area is cleaned with alcohol, I begin brow design. 30-45 min.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When we both agree on shape, we begin. </w:t>
      </w:r>
    </w:p>
    <w:p w:rsidR="002970DC" w:rsidRPr="002970DC" w:rsidRDefault="002970DC" w:rsidP="002970DC">
      <w:pPr>
        <w:spacing w:line="240" w:lineRule="auto"/>
        <w:rPr>
          <w:rFonts w:ascii="Century Gothic" w:hAnsi="Century Gothic"/>
        </w:rPr>
      </w:pPr>
      <w:r w:rsidRPr="002970DC">
        <w:rPr>
          <w:rFonts w:ascii="Century Gothic" w:hAnsi="Century Gothic"/>
        </w:rPr>
        <w:lastRenderedPageBreak/>
        <w:tab/>
        <w:t>•</w:t>
      </w:r>
      <w:r w:rsidRPr="002970DC">
        <w:rPr>
          <w:rFonts w:ascii="Century Gothic" w:hAnsi="Century Gothic"/>
        </w:rPr>
        <w:tab/>
        <w:t xml:space="preserve">I use a very strong topical anesthetic to numb the area. Most people feel the pressure, but have no pain. I've had a few people fall asleep during the procedure.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Once I am finished, I will ask you to sit up and inspect the brows. I can add more strokes, if needed. This ensures that we both agree on finished product.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Take after pictures, </w:t>
      </w:r>
      <w:proofErr w:type="gramStart"/>
      <w:r w:rsidRPr="002970DC">
        <w:rPr>
          <w:rFonts w:ascii="Century Gothic" w:hAnsi="Century Gothic"/>
        </w:rPr>
        <w:t>laying</w:t>
      </w:r>
      <w:proofErr w:type="gramEnd"/>
      <w:r w:rsidRPr="002970DC">
        <w:rPr>
          <w:rFonts w:ascii="Century Gothic" w:hAnsi="Century Gothic"/>
        </w:rPr>
        <w:t xml:space="preserve"> down and standing.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An occlusive anesthetic is applied, for your comfort and to protect brows.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We will go over aftercare. I will provide an aftercare bag. </w:t>
      </w:r>
    </w:p>
    <w:p w:rsidR="002970DC" w:rsidRPr="002970DC" w:rsidRDefault="002970DC" w:rsidP="002970DC">
      <w:pPr>
        <w:spacing w:line="240" w:lineRule="auto"/>
        <w:rPr>
          <w:rFonts w:ascii="Century Gothic" w:hAnsi="Century Gothic"/>
        </w:rPr>
      </w:pPr>
      <w:r w:rsidRPr="002970DC">
        <w:rPr>
          <w:rFonts w:ascii="Century Gothic" w:hAnsi="Century Gothic"/>
        </w:rPr>
        <w:tab/>
        <w:t>•</w:t>
      </w:r>
      <w:r w:rsidRPr="002970DC">
        <w:rPr>
          <w:rFonts w:ascii="Century Gothic" w:hAnsi="Century Gothic"/>
        </w:rPr>
        <w:tab/>
        <w:t xml:space="preserve">Reschedule 2nd session. </w:t>
      </w:r>
    </w:p>
    <w:p w:rsidR="002970DC" w:rsidRPr="002970DC" w:rsidRDefault="002970DC" w:rsidP="002970DC">
      <w:pPr>
        <w:spacing w:line="240" w:lineRule="auto"/>
        <w:rPr>
          <w:rFonts w:ascii="Century Gothic" w:hAnsi="Century Gothic"/>
        </w:rPr>
      </w:pPr>
    </w:p>
    <w:p w:rsidR="002970DC" w:rsidRPr="002970DC" w:rsidRDefault="002970DC" w:rsidP="002970DC">
      <w:pPr>
        <w:spacing w:line="240" w:lineRule="auto"/>
        <w:rPr>
          <w:rFonts w:ascii="Century Gothic" w:hAnsi="Century Gothic"/>
        </w:rPr>
      </w:pPr>
      <w:r w:rsidRPr="002970DC">
        <w:rPr>
          <w:rFonts w:ascii="Century Gothic" w:hAnsi="Century Gothic"/>
        </w:rPr>
        <w:t xml:space="preserve">   -  Please note: If you have oily skin, there is a high chance that your strokes will blur, and heal soft. Not the sharp, crisp strokes </w:t>
      </w:r>
      <w:proofErr w:type="gramStart"/>
      <w:r w:rsidRPr="002970DC">
        <w:rPr>
          <w:rFonts w:ascii="Century Gothic" w:hAnsi="Century Gothic"/>
        </w:rPr>
        <w:t>that are</w:t>
      </w:r>
      <w:proofErr w:type="gramEnd"/>
      <w:r w:rsidRPr="002970DC">
        <w:rPr>
          <w:rFonts w:ascii="Century Gothic" w:hAnsi="Century Gothic"/>
        </w:rPr>
        <w:t xml:space="preserve"> associated with </w:t>
      </w:r>
      <w:proofErr w:type="spellStart"/>
      <w:r w:rsidRPr="002970DC">
        <w:rPr>
          <w:rFonts w:ascii="Century Gothic" w:hAnsi="Century Gothic"/>
        </w:rPr>
        <w:t>microblading</w:t>
      </w:r>
      <w:proofErr w:type="spellEnd"/>
      <w:r w:rsidRPr="002970DC">
        <w:rPr>
          <w:rFonts w:ascii="Century Gothic" w:hAnsi="Century Gothic"/>
        </w:rPr>
        <w:t xml:space="preserve">. About 30% of clients will present with oily skin. However, I have had great results on oily skin using a “blade and shade” or “combo brow” method, which is Microblading with Powder </w:t>
      </w:r>
      <w:proofErr w:type="spellStart"/>
      <w:r w:rsidRPr="002970DC">
        <w:rPr>
          <w:rFonts w:ascii="Century Gothic" w:hAnsi="Century Gothic"/>
        </w:rPr>
        <w:t>Ombré</w:t>
      </w:r>
      <w:proofErr w:type="spellEnd"/>
      <w:r w:rsidRPr="002970DC">
        <w:rPr>
          <w:rFonts w:ascii="Century Gothic" w:hAnsi="Century Gothic"/>
        </w:rPr>
        <w:t xml:space="preserve"> shading. Also, oily skin fades faster than dry skin. With oily skin, it is recommended getting a touch-up in 8 months to 1 year. Dry skin can last up to 2 years with proper after care. </w:t>
      </w:r>
    </w:p>
    <w:p w:rsidR="002970DC" w:rsidRPr="002970DC" w:rsidRDefault="002970DC" w:rsidP="002970DC">
      <w:pPr>
        <w:spacing w:line="240" w:lineRule="auto"/>
        <w:rPr>
          <w:rFonts w:ascii="Century Gothic" w:hAnsi="Century Gothic"/>
        </w:rPr>
      </w:pPr>
    </w:p>
    <w:p w:rsidR="00CD6349" w:rsidRPr="002970DC" w:rsidRDefault="002970DC" w:rsidP="002970DC">
      <w:pPr>
        <w:spacing w:line="240" w:lineRule="auto"/>
        <w:rPr>
          <w:rFonts w:ascii="Century Gothic" w:hAnsi="Century Gothic"/>
        </w:rPr>
      </w:pPr>
      <w:r w:rsidRPr="002970DC">
        <w:rPr>
          <w:rFonts w:ascii="Century Gothic" w:hAnsi="Century Gothic"/>
        </w:rPr>
        <w:t xml:space="preserve">Before I book your appointment, you must text me a photo of your brows WITHOUT brow makeup and filled in WITH brow makeup, the way you normally fill them in. (If you have already done this, disregard). This helps me determine your needs and preferred brow aesthetic. What I think would look fabulous on you may not be what you think looks fabulous on you. I look forward to being of service to you. I want you to LOVE your brows! </w:t>
      </w:r>
    </w:p>
    <w:sectPr w:rsidR="00CD6349" w:rsidRPr="002970DC" w:rsidSect="00297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DC"/>
    <w:rsid w:val="002970DC"/>
    <w:rsid w:val="00CD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2020-06-24T16:29:00Z</dcterms:created>
  <dcterms:modified xsi:type="dcterms:W3CDTF">2020-06-24T16:31:00Z</dcterms:modified>
</cp:coreProperties>
</file>